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1A" w:rsidRPr="0075411A" w:rsidRDefault="0075411A" w:rsidP="0075411A">
      <w:pPr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75411A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Приказ Министерства образования и науки РФ от 22 января 2014 г. N 32 "Об утверждении Порядка приема граждан на </w:t>
      </w:r>
      <w:proofErr w:type="gramStart"/>
      <w:r w:rsidRPr="0075411A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обучение по</w:t>
      </w:r>
      <w:proofErr w:type="gramEnd"/>
      <w:r w:rsidRPr="0075411A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75411A" w:rsidRPr="0075411A" w:rsidRDefault="0075411A" w:rsidP="0075411A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text" w:history="1">
        <w:r w:rsidRPr="0075411A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  <w:lang w:eastAsia="ru-RU"/>
          </w:rPr>
          <w:t xml:space="preserve">Приказ Министерства образования и науки РФ от 22 января 2014 г. N 32 "Об утверждении Порядка приема граждан на </w:t>
        </w:r>
        <w:proofErr w:type="gramStart"/>
        <w:r w:rsidRPr="0075411A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75411A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образования"</w:t>
        </w:r>
      </w:hyperlink>
    </w:p>
    <w:p w:rsidR="0075411A" w:rsidRPr="0075411A" w:rsidRDefault="0075411A" w:rsidP="0075411A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block_1000" w:history="1">
        <w:r w:rsidRPr="0075411A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  <w:lang w:eastAsia="ru-RU"/>
          </w:rPr>
          <w:t xml:space="preserve">Приложение. Порядок приема граждан на </w:t>
        </w:r>
        <w:proofErr w:type="gramStart"/>
        <w:r w:rsidRPr="0075411A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75411A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</w:p>
    <w:p w:rsidR="0075411A" w:rsidRPr="0075411A" w:rsidRDefault="0075411A" w:rsidP="0075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5411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Приказ Министерства образования и науки РФ от 22 января 2014 г. N 32</w:t>
      </w:r>
      <w:r w:rsidRPr="0075411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"Об утверждении Порядка приема граждан на </w:t>
      </w:r>
      <w:proofErr w:type="gramStart"/>
      <w:r w:rsidRPr="0075411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обучение по</w:t>
      </w:r>
      <w:proofErr w:type="gramEnd"/>
      <w:r w:rsidRPr="0075411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8" w:anchor="block_108658" w:history="1">
        <w:r w:rsidRPr="0075411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частью 8 статьи 55</w:t>
        </w:r>
      </w:hyperlink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</w:t>
      </w:r>
      <w:proofErr w:type="gramStart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48, ст. 6165) и </w:t>
      </w:r>
      <w:hyperlink r:id="rId9" w:anchor="block_15230" w:history="1">
        <w:r w:rsidRPr="0075411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подпунктом 5.2.30</w:t>
        </w:r>
      </w:hyperlink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 </w:t>
      </w:r>
      <w:hyperlink r:id="rId10" w:history="1">
        <w:r w:rsidRPr="0075411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 http://www.pravo.gov.ru, 4 января 2014 г.), приказываю:</w:t>
      </w:r>
      <w:proofErr w:type="gramEnd"/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прилагаемый </w:t>
      </w:r>
      <w:hyperlink r:id="rId11" w:anchor="block_1000" w:history="1">
        <w:r w:rsidRPr="0075411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Порядок</w:t>
        </w:r>
      </w:hyperlink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приема граждан на </w:t>
      </w:r>
      <w:proofErr w:type="gramStart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" w:history="1">
        <w:r w:rsidRPr="0075411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от 15 февраля 2012 г. N 107</w:t>
        </w:r>
      </w:hyperlink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" w:history="1">
        <w:r w:rsidRPr="0075411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от 4 июля 2012 г. N 521</w:t>
        </w:r>
      </w:hyperlink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75411A" w:rsidRPr="0075411A" w:rsidTr="0075411A">
        <w:tc>
          <w:tcPr>
            <w:tcW w:w="3300" w:type="pct"/>
            <w:shd w:val="clear" w:color="auto" w:fill="FFFFFF"/>
            <w:vAlign w:val="bottom"/>
            <w:hideMark/>
          </w:tcPr>
          <w:p w:rsidR="0075411A" w:rsidRPr="0075411A" w:rsidRDefault="0075411A" w:rsidP="0075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5411A" w:rsidRPr="0075411A" w:rsidRDefault="0075411A" w:rsidP="0075411A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5411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 апреля 2014 г.</w:t>
      </w:r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31800</w:t>
      </w:r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11A" w:rsidRPr="0075411A" w:rsidRDefault="0075411A" w:rsidP="0075411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</w:t>
      </w:r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75411A" w:rsidRPr="0075411A" w:rsidRDefault="0075411A" w:rsidP="0075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5411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Порядок</w:t>
      </w:r>
      <w:r w:rsidRPr="0075411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приема граждан на </w:t>
      </w:r>
      <w:proofErr w:type="gramStart"/>
      <w:r w:rsidRPr="0075411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обучение по</w:t>
      </w:r>
      <w:proofErr w:type="gramEnd"/>
      <w:r w:rsidRPr="0075411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Pr="0075411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14" w:history="1">
        <w:r w:rsidRPr="0075411A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приказом</w:t>
        </w:r>
      </w:hyperlink>
      <w:r w:rsidRPr="0075411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Министерства образования и науки РФ от 22 января 2014 г. N 32)</w:t>
      </w:r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Порядок приема граждан на </w:t>
      </w:r>
      <w:proofErr w:type="gramStart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gramStart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5" w:anchor="block_55" w:history="1">
        <w:r w:rsidRPr="0075411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</w:t>
      </w:r>
      <w:proofErr w:type="gramEnd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gramStart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53, ст. 7598; 2013, N 19, ст. 2326; N 23, ст. 2878; N 27, ст. 3462; N 30, ст. 4036; N 48, ст. 6165) и настоящим Порядком.</w:t>
      </w:r>
      <w:proofErr w:type="gramEnd"/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Правила приема в </w:t>
      </w:r>
      <w:proofErr w:type="gramStart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конкретную</w:t>
      </w:r>
      <w:proofErr w:type="gramEnd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16" w:anchor="block_10001" w:history="1">
        <w:r w:rsidRPr="0075411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*(1)</w:t>
        </w:r>
      </w:hyperlink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r:id="rId17" w:anchor="block_10002" w:history="1">
        <w:r w:rsidRPr="0075411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*(2)</w:t>
        </w:r>
      </w:hyperlink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 </w:t>
      </w:r>
      <w:proofErr w:type="gramStart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8" w:anchor="block_108786" w:history="1">
        <w:r w:rsidRPr="0075411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частями 5</w:t>
        </w:r>
      </w:hyperlink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9" w:anchor="block_108787" w:history="1">
        <w:r w:rsidRPr="0075411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6 статьи 67</w:t>
        </w:r>
      </w:hyperlink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0" w:anchor="block_88" w:history="1">
        <w:r w:rsidRPr="0075411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 88</w:t>
        </w:r>
      </w:hyperlink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2013, N 19, ст. 2326; N 23, ст. 2878; N 27, ст. 3462; N 30, ст. 4036; N 48, ст. 6165).</w:t>
      </w:r>
      <w:proofErr w:type="gramEnd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21" w:anchor="block_10003" w:history="1">
        <w:r w:rsidRPr="0075411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*(3)</w:t>
        </w:r>
      </w:hyperlink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 </w:t>
      </w:r>
      <w:proofErr w:type="gramStart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22" w:history="1">
        <w:r w:rsidRPr="0075411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от 29 декабря 2012 г. N 273-ФЗ "Об образовании в </w:t>
      </w: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Российской Федерации" (Собрание законодательства Российской Федерации, 2012, N 53, ст. 7598;</w:t>
      </w:r>
      <w:proofErr w:type="gramEnd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2013, N 19, ст. 2326; N 23, ст. 2878; N 27, ст. 3462; N 30, ст. 4036; N 48, ст. 6165).</w:t>
      </w:r>
      <w:proofErr w:type="gramEnd"/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23" w:anchor="block_10004" w:history="1">
        <w:r w:rsidRPr="0075411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*(4)</w:t>
        </w:r>
      </w:hyperlink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hyperlink r:id="rId24" w:anchor="block_10005" w:history="1">
        <w:r w:rsidRPr="0075411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*(5)</w:t>
        </w:r>
      </w:hyperlink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 ОООД </w:t>
      </w:r>
      <w:proofErr w:type="gramStart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обязана</w:t>
      </w:r>
      <w:proofErr w:type="gramEnd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r:id="rId25" w:anchor="block_10006" w:history="1">
        <w:r w:rsidRPr="0075411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*(6)</w:t>
        </w:r>
      </w:hyperlink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наличии</w:t>
      </w:r>
      <w:proofErr w:type="gramEnd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9. </w:t>
      </w:r>
      <w:proofErr w:type="gramStart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6" w:anchor="block_10" w:history="1">
        <w:r w:rsidRPr="0075411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 10</w:t>
        </w:r>
      </w:hyperlink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Федерации, 2002, N 30, ст. 3032).</w:t>
      </w:r>
      <w:proofErr w:type="gramEnd"/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 заявлении родителями (законными представителями) ребенка указываются следующие сведения:</w:t>
      </w:r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дата и место рождения ребенка;</w:t>
      </w:r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приема в ОООД:</w:t>
      </w:r>
    </w:p>
    <w:p w:rsidR="0075411A" w:rsidRPr="0075411A" w:rsidRDefault="0075411A" w:rsidP="0075411A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75411A" w:rsidRPr="0075411A" w:rsidRDefault="0075411A" w:rsidP="0075411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7" w:anchor="block_1111" w:history="1">
        <w:r w:rsidRPr="0075411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Решением</w:t>
        </w:r>
      </w:hyperlink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5411A" w:rsidRPr="0075411A" w:rsidRDefault="0075411A" w:rsidP="0075411A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75411A" w:rsidRPr="0075411A" w:rsidRDefault="0075411A" w:rsidP="0075411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8" w:anchor="block_1111" w:history="1">
        <w:r w:rsidRPr="0075411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Решением</w:t>
        </w:r>
      </w:hyperlink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9" w:anchor="block_10007" w:history="1">
        <w:r w:rsidRPr="0075411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*(7)</w:t>
        </w:r>
      </w:hyperlink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r:id="rId30" w:anchor="block_10008" w:history="1">
        <w:r w:rsidRPr="0075411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*(8)</w:t>
        </w:r>
      </w:hyperlink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20. На каждого ребенка, зачисленного в ОООД, заводится личное дело, в котором хранятся все сданные документы.</w:t>
      </w:r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11A" w:rsidRPr="0075411A" w:rsidRDefault="0075411A" w:rsidP="0075411A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*(1) </w:t>
      </w:r>
      <w:hyperlink r:id="rId31" w:anchor="block_108659" w:history="1">
        <w:r w:rsidRPr="0075411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9 статьи 55</w:t>
        </w:r>
      </w:hyperlink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*(2) </w:t>
      </w:r>
      <w:hyperlink r:id="rId32" w:anchor="block_108784" w:history="1">
        <w:r w:rsidRPr="0075411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3 статьи 67</w:t>
        </w:r>
      </w:hyperlink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*(3) </w:t>
      </w:r>
      <w:hyperlink r:id="rId33" w:anchor="block_108785" w:history="1">
        <w:r w:rsidRPr="0075411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4 статьи 67</w:t>
        </w:r>
      </w:hyperlink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*(4) </w:t>
      </w:r>
      <w:hyperlink r:id="rId34" w:anchor="block_108786" w:history="1">
        <w:r w:rsidRPr="0075411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5 статьи 67</w:t>
        </w:r>
      </w:hyperlink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*(5) </w:t>
      </w:r>
      <w:hyperlink r:id="rId35" w:anchor="block_108787" w:history="1">
        <w:r w:rsidRPr="0075411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6 статьи 67</w:t>
        </w:r>
      </w:hyperlink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*(6) </w:t>
      </w:r>
      <w:hyperlink r:id="rId36" w:anchor="block_108652" w:history="1">
        <w:r w:rsidRPr="0075411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2 статьи 55</w:t>
        </w:r>
      </w:hyperlink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*(7) </w:t>
      </w:r>
      <w:hyperlink r:id="rId37" w:anchor="block_601" w:history="1">
        <w:r w:rsidRPr="0075411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1 статьи 6</w:t>
        </w:r>
      </w:hyperlink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*(8) </w:t>
      </w:r>
      <w:hyperlink r:id="rId38" w:anchor="block_108653" w:history="1">
        <w:r w:rsidRPr="0075411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3 статьи 55</w:t>
        </w:r>
      </w:hyperlink>
      <w:r w:rsidRPr="0075411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75411A" w:rsidRPr="0075411A" w:rsidRDefault="0075411A" w:rsidP="0075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11A" w:rsidRPr="0075411A" w:rsidRDefault="0075411A" w:rsidP="0075411A">
      <w:pPr>
        <w:shd w:val="clear" w:color="auto" w:fill="DD493B"/>
        <w:spacing w:after="0" w:line="312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5411A">
        <w:rPr>
          <w:rFonts w:ascii="Times New Roman" w:eastAsia="Times New Roman" w:hAnsi="Times New Roman" w:cs="Times New Roman"/>
          <w:noProof/>
          <w:color w:val="3272C0"/>
          <w:sz w:val="24"/>
          <w:szCs w:val="24"/>
          <w:lang w:eastAsia="ru-RU"/>
        </w:rPr>
        <w:drawing>
          <wp:inline distT="0" distB="0" distL="0" distR="0" wp14:anchorId="5CCCE906" wp14:editId="3C147C19">
            <wp:extent cx="95250" cy="104775"/>
            <wp:effectExtent l="0" t="0" r="0" b="9525"/>
            <wp:docPr id="1" name="Рисунок 1" descr="http://base.garant.ru/static/garant/images/layout/close-banner.png">
              <a:hlinkClick xmlns:a="http://schemas.openxmlformats.org/drawingml/2006/main" r:id="rId39" tooltip="&quot;За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static/garant/images/layout/close-banner.png">
                      <a:hlinkClick r:id="rId39" tooltip="&quot;За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11A" w:rsidRPr="0075411A" w:rsidRDefault="0075411A" w:rsidP="0075411A">
      <w:pPr>
        <w:shd w:val="clear" w:color="auto" w:fill="DD493B"/>
        <w:spacing w:after="150" w:line="312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bookmarkStart w:id="0" w:name="_GoBack"/>
      <w:bookmarkEnd w:id="0"/>
      <w:r w:rsidRPr="0075411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Получите полный доступ к системе ГАРАНТ бесплатно на 3 дня!</w:t>
      </w:r>
    </w:p>
    <w:p w:rsidR="0075411A" w:rsidRPr="0075411A" w:rsidRDefault="0075411A" w:rsidP="0075411A">
      <w:pPr>
        <w:shd w:val="clear" w:color="auto" w:fill="DD493B"/>
        <w:spacing w:after="0" w:line="312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41" w:anchor="form_title" w:tgtFrame="_blank" w:tooltip="Получить доступ" w:history="1">
        <w:r w:rsidRPr="0075411A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ru-RU"/>
          </w:rPr>
          <w:t>Получить доступ</w:t>
        </w:r>
      </w:hyperlink>
    </w:p>
    <w:p w:rsidR="00042755" w:rsidRPr="0075411A" w:rsidRDefault="00042755" w:rsidP="0075411A"/>
    <w:sectPr w:rsidR="00042755" w:rsidRPr="0075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C82"/>
    <w:multiLevelType w:val="multilevel"/>
    <w:tmpl w:val="6F0A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44"/>
    <w:rsid w:val="00042755"/>
    <w:rsid w:val="0075411A"/>
    <w:rsid w:val="00D7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716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7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9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8684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6/" TargetMode="External"/><Relationship Id="rId13" Type="http://schemas.openxmlformats.org/officeDocument/2006/relationships/hyperlink" Target="http://base.garant.ru/70207430/" TargetMode="External"/><Relationship Id="rId18" Type="http://schemas.openxmlformats.org/officeDocument/2006/relationships/hyperlink" Target="http://base.garant.ru/70291362/7/" TargetMode="External"/><Relationship Id="rId26" Type="http://schemas.openxmlformats.org/officeDocument/2006/relationships/hyperlink" Target="http://base.garant.ru/184755/1/" TargetMode="External"/><Relationship Id="rId39" Type="http://schemas.openxmlformats.org/officeDocument/2006/relationships/hyperlink" Target="http://base.garant.ru/70630558/#friend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70630558/" TargetMode="External"/><Relationship Id="rId34" Type="http://schemas.openxmlformats.org/officeDocument/2006/relationships/hyperlink" Target="http://base.garant.ru/70291362/7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base.garant.ru/70630558/" TargetMode="External"/><Relationship Id="rId12" Type="http://schemas.openxmlformats.org/officeDocument/2006/relationships/hyperlink" Target="http://base.garant.ru/70163774/" TargetMode="External"/><Relationship Id="rId17" Type="http://schemas.openxmlformats.org/officeDocument/2006/relationships/hyperlink" Target="http://base.garant.ru/70630558/" TargetMode="External"/><Relationship Id="rId25" Type="http://schemas.openxmlformats.org/officeDocument/2006/relationships/hyperlink" Target="http://base.garant.ru/70630558/" TargetMode="External"/><Relationship Id="rId33" Type="http://schemas.openxmlformats.org/officeDocument/2006/relationships/hyperlink" Target="http://base.garant.ru/70291362/7/" TargetMode="External"/><Relationship Id="rId38" Type="http://schemas.openxmlformats.org/officeDocument/2006/relationships/hyperlink" Target="http://base.garant.ru/70291362/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630558/" TargetMode="External"/><Relationship Id="rId20" Type="http://schemas.openxmlformats.org/officeDocument/2006/relationships/hyperlink" Target="http://base.garant.ru/70291362/11/" TargetMode="External"/><Relationship Id="rId29" Type="http://schemas.openxmlformats.org/officeDocument/2006/relationships/hyperlink" Target="http://base.garant.ru/70630558/" TargetMode="External"/><Relationship Id="rId41" Type="http://schemas.openxmlformats.org/officeDocument/2006/relationships/hyperlink" Target="http://www.aero.garant.ru/internet/?utm_source=base&amp;utm_medium=pop-up&amp;utm_content=find-a-solution-230-144&amp;utm_campaign=lead-from-dr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630558/" TargetMode="External"/><Relationship Id="rId11" Type="http://schemas.openxmlformats.org/officeDocument/2006/relationships/hyperlink" Target="http://base.garant.ru/70630558/" TargetMode="External"/><Relationship Id="rId24" Type="http://schemas.openxmlformats.org/officeDocument/2006/relationships/hyperlink" Target="http://base.garant.ru/70630558/" TargetMode="External"/><Relationship Id="rId32" Type="http://schemas.openxmlformats.org/officeDocument/2006/relationships/hyperlink" Target="http://base.garant.ru/70291362/7/" TargetMode="External"/><Relationship Id="rId37" Type="http://schemas.openxmlformats.org/officeDocument/2006/relationships/hyperlink" Target="http://base.garant.ru/12148567/2/" TargetMode="External"/><Relationship Id="rId40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291362/6/" TargetMode="External"/><Relationship Id="rId23" Type="http://schemas.openxmlformats.org/officeDocument/2006/relationships/hyperlink" Target="http://base.garant.ru/70630558/" TargetMode="External"/><Relationship Id="rId28" Type="http://schemas.openxmlformats.org/officeDocument/2006/relationships/hyperlink" Target="http://base.garant.ru/71205178/" TargetMode="External"/><Relationship Id="rId36" Type="http://schemas.openxmlformats.org/officeDocument/2006/relationships/hyperlink" Target="http://base.garant.ru/70291362/6/" TargetMode="External"/><Relationship Id="rId10" Type="http://schemas.openxmlformats.org/officeDocument/2006/relationships/hyperlink" Target="http://base.garant.ru/70392898/" TargetMode="External"/><Relationship Id="rId19" Type="http://schemas.openxmlformats.org/officeDocument/2006/relationships/hyperlink" Target="http://base.garant.ru/70291362/7/" TargetMode="External"/><Relationship Id="rId31" Type="http://schemas.openxmlformats.org/officeDocument/2006/relationships/hyperlink" Target="http://base.garant.ru/70291362/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392898/" TargetMode="External"/><Relationship Id="rId14" Type="http://schemas.openxmlformats.org/officeDocument/2006/relationships/hyperlink" Target="http://base.garant.ru/70630558/" TargetMode="External"/><Relationship Id="rId22" Type="http://schemas.openxmlformats.org/officeDocument/2006/relationships/hyperlink" Target="http://base.garant.ru/70291362/" TargetMode="External"/><Relationship Id="rId27" Type="http://schemas.openxmlformats.org/officeDocument/2006/relationships/hyperlink" Target="http://base.garant.ru/71205178/" TargetMode="External"/><Relationship Id="rId30" Type="http://schemas.openxmlformats.org/officeDocument/2006/relationships/hyperlink" Target="http://base.garant.ru/70630558/" TargetMode="External"/><Relationship Id="rId35" Type="http://schemas.openxmlformats.org/officeDocument/2006/relationships/hyperlink" Target="http://base.garant.ru/70291362/7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2740</Words>
  <Characters>15624</Characters>
  <Application>Microsoft Office Word</Application>
  <DocSecurity>0</DocSecurity>
  <Lines>130</Lines>
  <Paragraphs>36</Paragraphs>
  <ScaleCrop>false</ScaleCrop>
  <Company/>
  <LinksUpToDate>false</LinksUpToDate>
  <CharactersWithSpaces>18328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2016-04-18T11:10:00Z</dcterms:created>
  <dcterms:modified xsi:type="dcterms:W3CDTF">2016-04-18T11:11:00Z</dcterms:modified>
</cp:coreProperties>
</file>